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B658F1" w:rsidP="00AB347B">
      <w:pPr>
        <w:pStyle w:val="9"/>
        <w:tabs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</w:t>
      </w:r>
      <w:r w:rsidR="00843032">
        <w:rPr>
          <w:b w:val="0"/>
          <w:szCs w:val="28"/>
        </w:rPr>
        <w:t xml:space="preserve"> </w:t>
      </w:r>
      <w:r w:rsidR="00FD7B11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843032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304</w:t>
      </w:r>
      <w:r w:rsidR="00FD7B11" w:rsidRPr="00FD7B11">
        <w:rPr>
          <w:rFonts w:ascii="Times New Roman" w:hAnsi="Times New Roman" w:cs="Times New Roman"/>
          <w:sz w:val="28"/>
          <w:szCs w:val="28"/>
        </w:rPr>
        <w:t xml:space="preserve"> от  </w:t>
      </w:r>
      <w:r w:rsidR="00802103">
        <w:rPr>
          <w:rFonts w:ascii="Times New Roman" w:hAnsi="Times New Roman" w:cs="Times New Roman"/>
          <w:sz w:val="28"/>
          <w:szCs w:val="28"/>
        </w:rPr>
        <w:t>26 декабря</w:t>
      </w:r>
      <w:r w:rsidR="00FD7B11" w:rsidRPr="00FD7B11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843032" w:rsidRDefault="00FD7B11" w:rsidP="009E4AC1">
      <w:pPr>
        <w:jc w:val="center"/>
        <w:rPr>
          <w:b/>
        </w:rPr>
      </w:pP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О структуре </w:t>
      </w:r>
      <w:r w:rsidR="009E4AC1" w:rsidRPr="00843032">
        <w:rPr>
          <w:b/>
          <w:bCs/>
          <w:szCs w:val="28"/>
        </w:rPr>
        <w:t>Совета</w:t>
      </w:r>
      <w:r w:rsidRPr="00843032">
        <w:rPr>
          <w:b/>
          <w:bCs/>
          <w:szCs w:val="28"/>
        </w:rPr>
        <w:t xml:space="preserve"> городского поселения город Туймазы </w:t>
      </w: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>муниципального района Туймазинский район</w:t>
      </w:r>
    </w:p>
    <w:p w:rsidR="00AB347B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  <w:r w:rsidRPr="00FD7B11">
        <w:rPr>
          <w:szCs w:val="28"/>
        </w:rPr>
        <w:t xml:space="preserve">В соответствии </w:t>
      </w:r>
      <w:r w:rsidR="009E4AC1">
        <w:rPr>
          <w:szCs w:val="28"/>
        </w:rPr>
        <w:t xml:space="preserve"> с Регламентом Совета городского поселения город Туймазы муниципального района Туймазинский район </w:t>
      </w:r>
      <w:r w:rsidRPr="00FD7B11">
        <w:rPr>
          <w:szCs w:val="28"/>
        </w:rPr>
        <w:t xml:space="preserve">Республики Башкортостан,  Совет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FD7B11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</w:t>
      </w:r>
      <w:r w:rsidR="009E4AC1">
        <w:rPr>
          <w:bCs/>
          <w:sz w:val="28"/>
          <w:szCs w:val="28"/>
        </w:rPr>
        <w:t>твердить структуру Совета</w:t>
      </w:r>
      <w:r w:rsidRPr="00FD7B11">
        <w:rPr>
          <w:bCs/>
          <w:sz w:val="28"/>
          <w:szCs w:val="28"/>
        </w:rPr>
        <w:t xml:space="preserve">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proofErr w:type="gramStart"/>
      <w:r w:rsidR="003714B1">
        <w:rPr>
          <w:sz w:val="28"/>
          <w:szCs w:val="28"/>
        </w:rPr>
        <w:t xml:space="preserve">( </w:t>
      </w:r>
      <w:proofErr w:type="gramEnd"/>
      <w:r w:rsidR="003714B1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3714B1" w:rsidRDefault="003714B1" w:rsidP="003714B1">
      <w:pPr>
        <w:pStyle w:val="a3"/>
        <w:rPr>
          <w:bCs/>
          <w:szCs w:val="28"/>
        </w:rPr>
      </w:pPr>
      <w:r>
        <w:rPr>
          <w:bCs/>
          <w:szCs w:val="28"/>
        </w:rPr>
        <w:t>2.</w:t>
      </w:r>
      <w:r>
        <w:rPr>
          <w:szCs w:val="28"/>
        </w:rPr>
        <w:t xml:space="preserve"> Решение Совета городского поселения город Туймазы муниципального района Туймазинский район  Республики Башкортостан № 269 от 08.07.2011г. «</w:t>
      </w:r>
      <w:r>
        <w:rPr>
          <w:bCs/>
          <w:szCs w:val="28"/>
        </w:rPr>
        <w:t>О структуре и штатном расписании аппарата  Совета городского поселения город Туймазы муниципального района Туймазинский район Республики Башкортостан</w:t>
      </w:r>
      <w:r>
        <w:rPr>
          <w:szCs w:val="28"/>
        </w:rPr>
        <w:t>» считать утратившим силу.</w:t>
      </w:r>
    </w:p>
    <w:p w:rsidR="00AB347B" w:rsidRPr="00FD7B11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Pr="00FD7B11" w:rsidRDefault="003714B1" w:rsidP="003714B1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240C7F"/>
    <w:rsid w:val="002B6A67"/>
    <w:rsid w:val="003714B1"/>
    <w:rsid w:val="004F6838"/>
    <w:rsid w:val="00802103"/>
    <w:rsid w:val="00843032"/>
    <w:rsid w:val="009E4AC1"/>
    <w:rsid w:val="00A2071E"/>
    <w:rsid w:val="00AB347B"/>
    <w:rsid w:val="00B658F1"/>
    <w:rsid w:val="00C7575D"/>
    <w:rsid w:val="00DE7033"/>
    <w:rsid w:val="00E24BC6"/>
    <w:rsid w:val="00ED0AB1"/>
    <w:rsid w:val="00ED3CA9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E4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</Words>
  <Characters>1079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</cp:revision>
  <cp:lastPrinted>2013-12-26T08:24:00Z</cp:lastPrinted>
  <dcterms:created xsi:type="dcterms:W3CDTF">2013-01-29T08:25:00Z</dcterms:created>
  <dcterms:modified xsi:type="dcterms:W3CDTF">2013-12-26T08:25:00Z</dcterms:modified>
</cp:coreProperties>
</file>